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493" w:rsidRDefault="00BD5B00" w:rsidP="00BD5B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B00">
        <w:rPr>
          <w:rFonts w:ascii="Times New Roman" w:hAnsi="Times New Roman" w:cs="Times New Roman"/>
          <w:b/>
          <w:sz w:val="28"/>
          <w:szCs w:val="28"/>
        </w:rPr>
        <w:t xml:space="preserve">Востребованные профессии города Ангарск Иркутской области: </w:t>
      </w:r>
    </w:p>
    <w:p w:rsidR="00BD5B00" w:rsidRPr="00BD5B00" w:rsidRDefault="00BD5B00" w:rsidP="00BD5B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D5B00" w:rsidRPr="00BD5B00" w:rsidRDefault="00BD5B00" w:rsidP="00BD5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00">
        <w:rPr>
          <w:rFonts w:ascii="Times New Roman" w:hAnsi="Times New Roman" w:cs="Times New Roman"/>
          <w:sz w:val="28"/>
          <w:szCs w:val="28"/>
        </w:rPr>
        <w:t>- инженер-технолог</w:t>
      </w:r>
    </w:p>
    <w:p w:rsidR="00BD5B00" w:rsidRPr="00BD5B00" w:rsidRDefault="00BD5B00" w:rsidP="00BD5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00">
        <w:rPr>
          <w:rFonts w:ascii="Times New Roman" w:hAnsi="Times New Roman" w:cs="Times New Roman"/>
          <w:sz w:val="28"/>
          <w:szCs w:val="28"/>
        </w:rPr>
        <w:t xml:space="preserve">- изолировщик на термоизоляцию </w:t>
      </w:r>
    </w:p>
    <w:p w:rsidR="00BD5B00" w:rsidRPr="00BD5B00" w:rsidRDefault="00BD5B00" w:rsidP="00BD5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00">
        <w:rPr>
          <w:rFonts w:ascii="Times New Roman" w:hAnsi="Times New Roman" w:cs="Times New Roman"/>
          <w:sz w:val="28"/>
          <w:szCs w:val="28"/>
        </w:rPr>
        <w:t xml:space="preserve">- монтажник по монтажу стальных и железобетонных конструкций </w:t>
      </w:r>
    </w:p>
    <w:p w:rsidR="00BD5B00" w:rsidRPr="00BD5B00" w:rsidRDefault="00BD5B00" w:rsidP="00BD5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00">
        <w:rPr>
          <w:rFonts w:ascii="Times New Roman" w:hAnsi="Times New Roman" w:cs="Times New Roman"/>
          <w:sz w:val="28"/>
          <w:szCs w:val="28"/>
        </w:rPr>
        <w:t xml:space="preserve">- плотник-бетонщик </w:t>
      </w:r>
    </w:p>
    <w:p w:rsidR="00BD5B00" w:rsidRPr="00BD5B00" w:rsidRDefault="00BD5B00" w:rsidP="00BD5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00">
        <w:rPr>
          <w:rFonts w:ascii="Times New Roman" w:hAnsi="Times New Roman" w:cs="Times New Roman"/>
          <w:sz w:val="28"/>
          <w:szCs w:val="28"/>
        </w:rPr>
        <w:t xml:space="preserve">- слесарь по ремонту технологических установок </w:t>
      </w:r>
    </w:p>
    <w:p w:rsidR="00BD5B00" w:rsidRDefault="00BD5B00" w:rsidP="00BD5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00">
        <w:rPr>
          <w:rFonts w:ascii="Times New Roman" w:hAnsi="Times New Roman" w:cs="Times New Roman"/>
          <w:sz w:val="28"/>
          <w:szCs w:val="28"/>
        </w:rPr>
        <w:t>- электрогазосварщик</w:t>
      </w:r>
    </w:p>
    <w:p w:rsidR="00BD5B00" w:rsidRPr="00BD5B00" w:rsidRDefault="00BD5B00" w:rsidP="00BD5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B00" w:rsidRPr="00BD5B00" w:rsidRDefault="00BD5B00" w:rsidP="00BD5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00">
        <w:rPr>
          <w:rFonts w:ascii="Times New Roman" w:hAnsi="Times New Roman" w:cs="Times New Roman"/>
          <w:sz w:val="28"/>
          <w:szCs w:val="28"/>
        </w:rPr>
        <w:t>Контактное лицо Гойло Надежда Леонидовна, телефон 8 (3952) 43-43-07 доб. 2013, 8-950-08-44-667.</w:t>
      </w:r>
    </w:p>
    <w:sectPr w:rsidR="00BD5B00" w:rsidRPr="00BD5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E3"/>
    <w:rsid w:val="00040CE3"/>
    <w:rsid w:val="00BD5B00"/>
    <w:rsid w:val="00D2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F2B9"/>
  <w15:chartTrackingRefBased/>
  <w15:docId w15:val="{B790A53D-6BE9-41F6-A810-484616EA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FominaEI</dc:creator>
  <cp:keywords/>
  <dc:description/>
  <cp:lastModifiedBy>FominaEI</cp:lastModifiedBy>
  <cp:revision>3</cp:revision>
  <dcterms:created xsi:type="dcterms:W3CDTF">2025-06-23T07:16:00Z</dcterms:created>
  <dcterms:modified xsi:type="dcterms:W3CDTF">2025-06-23T07:20:00Z</dcterms:modified>
</cp:coreProperties>
</file>